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6E" w:rsidRDefault="00762591" w:rsidP="001B57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E4564" w:rsidRDefault="008E4564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62591" w:rsidRDefault="00762591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="00013C1C"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E4564" w:rsidRDefault="008E4564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__________Щербаков Б.Ю.</w:t>
      </w:r>
    </w:p>
    <w:p w:rsidR="008E4564" w:rsidRDefault="00FE1DEA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_________201</w:t>
      </w:r>
      <w:r w:rsidRPr="008148E0">
        <w:rPr>
          <w:rFonts w:ascii="Times New Roman" w:hAnsi="Times New Roman" w:cs="Times New Roman"/>
          <w:sz w:val="24"/>
          <w:szCs w:val="24"/>
        </w:rPr>
        <w:t>9</w:t>
      </w:r>
      <w:r w:rsidR="008E4564">
        <w:rPr>
          <w:rFonts w:ascii="Times New Roman" w:hAnsi="Times New Roman" w:cs="Times New Roman"/>
          <w:sz w:val="24"/>
          <w:szCs w:val="24"/>
        </w:rPr>
        <w:t>г.</w:t>
      </w:r>
    </w:p>
    <w:p w:rsidR="008E4564" w:rsidRDefault="008E4564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4564" w:rsidRPr="00A32EAA" w:rsidRDefault="008E4564" w:rsidP="008E45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1DEA" w:rsidRDefault="00FE1DEA" w:rsidP="00FE1D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Весенне-осенний осмотр по текущему ремонту и содержанию общего имущества в многоквартирном доме, расположенному по адресу: пос.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Горелово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Красносельское шоссе дом 54 корпус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5932" w:rsidRDefault="008E5DA7" w:rsidP="002130B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7E2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D55F7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E24E4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D55F7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E24E4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</w:p>
    <w:p w:rsidR="008E4564" w:rsidRPr="00F44F47" w:rsidRDefault="008E4564" w:rsidP="002130B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638" w:type="dxa"/>
        <w:tblInd w:w="-459" w:type="dxa"/>
        <w:tblLayout w:type="fixed"/>
        <w:tblLook w:val="04A0"/>
      </w:tblPr>
      <w:tblGrid>
        <w:gridCol w:w="1701"/>
        <w:gridCol w:w="1843"/>
        <w:gridCol w:w="3260"/>
        <w:gridCol w:w="1417"/>
        <w:gridCol w:w="1417"/>
      </w:tblGrid>
      <w:tr w:rsidR="00847FF8" w:rsidTr="00F55E05">
        <w:tc>
          <w:tcPr>
            <w:tcW w:w="1701" w:type="dxa"/>
            <w:vAlign w:val="center"/>
          </w:tcPr>
          <w:p w:rsidR="00847FF8" w:rsidRPr="00ED3825" w:rsidRDefault="00F55E05" w:rsidP="00F55E0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</w:t>
            </w:r>
            <w:r w:rsidR="00847FF8" w:rsidRPr="00ED3825">
              <w:rPr>
                <w:rFonts w:ascii="Times New Roman" w:hAnsi="Times New Roman" w:cs="Times New Roman"/>
              </w:rPr>
              <w:t>истемы</w:t>
            </w:r>
          </w:p>
        </w:tc>
        <w:tc>
          <w:tcPr>
            <w:tcW w:w="1843" w:type="dxa"/>
            <w:vAlign w:val="center"/>
          </w:tcPr>
          <w:p w:rsidR="00847FF8" w:rsidRPr="00ED3825" w:rsidRDefault="00F55E05" w:rsidP="00F55E0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</w:t>
            </w:r>
            <w:r w:rsidR="00847FF8" w:rsidRPr="00ED3825">
              <w:rPr>
                <w:rFonts w:ascii="Times New Roman" w:hAnsi="Times New Roman" w:cs="Times New Roman"/>
              </w:rPr>
              <w:t>оставляющие</w:t>
            </w:r>
          </w:p>
        </w:tc>
        <w:tc>
          <w:tcPr>
            <w:tcW w:w="3260" w:type="dxa"/>
            <w:vAlign w:val="center"/>
          </w:tcPr>
          <w:p w:rsidR="00847FF8" w:rsidRPr="00ED3825" w:rsidRDefault="00847FF8" w:rsidP="00F55E0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847FF8" w:rsidRPr="00ED3825" w:rsidRDefault="00847FF8" w:rsidP="00F55E0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17" w:type="dxa"/>
            <w:vAlign w:val="center"/>
          </w:tcPr>
          <w:p w:rsidR="00847FF8" w:rsidRPr="00ED3825" w:rsidRDefault="00847FF8" w:rsidP="00F55E0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Период выполнения</w:t>
            </w:r>
          </w:p>
        </w:tc>
      </w:tr>
      <w:tr w:rsidR="00847FF8" w:rsidTr="00847FF8">
        <w:tc>
          <w:tcPr>
            <w:tcW w:w="9638" w:type="dxa"/>
            <w:gridSpan w:val="5"/>
          </w:tcPr>
          <w:p w:rsidR="00847FF8" w:rsidRPr="00ED3825" w:rsidRDefault="00B44B72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1.Фасад</w:t>
            </w:r>
          </w:p>
        </w:tc>
      </w:tr>
      <w:tr w:rsidR="00E85390" w:rsidTr="003D6B0E">
        <w:tc>
          <w:tcPr>
            <w:tcW w:w="1701" w:type="dxa"/>
            <w:vAlign w:val="center"/>
          </w:tcPr>
          <w:p w:rsidR="00E85390" w:rsidRPr="00ED3825" w:rsidRDefault="00E85390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260" w:type="dxa"/>
          </w:tcPr>
          <w:p w:rsidR="00E85390" w:rsidRPr="00E65AE6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и г</w:t>
            </w:r>
            <w:r w:rsidRPr="00E65AE6">
              <w:rPr>
                <w:rFonts w:ascii="Times New Roman" w:hAnsi="Times New Roman" w:cs="Times New Roman"/>
              </w:rPr>
              <w:t>ерметизация межпанельных швов</w:t>
            </w:r>
          </w:p>
        </w:tc>
        <w:tc>
          <w:tcPr>
            <w:tcW w:w="1417" w:type="dxa"/>
            <w:vAlign w:val="center"/>
          </w:tcPr>
          <w:p w:rsidR="00E85390" w:rsidRPr="00E65AE6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1417" w:type="dxa"/>
          </w:tcPr>
          <w:p w:rsidR="00E85390" w:rsidRPr="00E65AE6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01.05-31.10</w:t>
            </w:r>
          </w:p>
        </w:tc>
      </w:tr>
      <w:tr w:rsidR="001B57A5" w:rsidTr="003D6B0E">
        <w:tc>
          <w:tcPr>
            <w:tcW w:w="1701" w:type="dxa"/>
            <w:vAlign w:val="center"/>
          </w:tcPr>
          <w:p w:rsidR="001B57A5" w:rsidRPr="00ED3825" w:rsidRDefault="001B57A5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1B57A5" w:rsidRPr="00ED3825" w:rsidRDefault="001B57A5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260" w:type="dxa"/>
          </w:tcPr>
          <w:p w:rsidR="001B57A5" w:rsidRPr="00E65AE6" w:rsidRDefault="001B57A5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установка бетонных уголков оконных откосов.</w:t>
            </w:r>
          </w:p>
        </w:tc>
        <w:tc>
          <w:tcPr>
            <w:tcW w:w="1417" w:type="dxa"/>
            <w:vAlign w:val="center"/>
          </w:tcPr>
          <w:p w:rsidR="001B57A5" w:rsidRPr="008148E0" w:rsidRDefault="008148E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1B57A5" w:rsidRDefault="001B57A5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01.05-31.10</w:t>
            </w:r>
          </w:p>
        </w:tc>
      </w:tr>
      <w:tr w:rsidR="00E85390" w:rsidTr="003D6B0E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85390" w:rsidRPr="00ED3825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260" w:type="dxa"/>
          </w:tcPr>
          <w:p w:rsidR="00E85390" w:rsidRPr="00E65AE6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65AE6">
              <w:rPr>
                <w:rFonts w:ascii="Times New Roman" w:hAnsi="Times New Roman" w:cs="Times New Roman"/>
              </w:rPr>
              <w:t xml:space="preserve">Обработка цоколя </w:t>
            </w:r>
            <w:r>
              <w:rPr>
                <w:rFonts w:ascii="Times New Roman" w:hAnsi="Times New Roman" w:cs="Times New Roman"/>
              </w:rPr>
              <w:t xml:space="preserve">и придомовой территории </w:t>
            </w:r>
            <w:r w:rsidRPr="00E65AE6">
              <w:rPr>
                <w:rFonts w:ascii="Times New Roman" w:hAnsi="Times New Roman" w:cs="Times New Roman"/>
              </w:rPr>
              <w:t xml:space="preserve">специальными средствами </w:t>
            </w:r>
            <w:proofErr w:type="gramStart"/>
            <w:r w:rsidRPr="00E65AE6">
              <w:rPr>
                <w:rFonts w:ascii="Times New Roman" w:hAnsi="Times New Roman" w:cs="Times New Roman"/>
              </w:rPr>
              <w:t>от</w:t>
            </w:r>
            <w:proofErr w:type="gramEnd"/>
            <w:r w:rsidRPr="00E65AE6">
              <w:rPr>
                <w:rFonts w:ascii="Times New Roman" w:hAnsi="Times New Roman" w:cs="Times New Roman"/>
              </w:rPr>
              <w:t xml:space="preserve"> мха и водорослей</w:t>
            </w:r>
          </w:p>
        </w:tc>
        <w:tc>
          <w:tcPr>
            <w:tcW w:w="1417" w:type="dxa"/>
            <w:vAlign w:val="center"/>
          </w:tcPr>
          <w:p w:rsidR="00E85390" w:rsidRPr="00E65AE6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м²</w:t>
            </w:r>
          </w:p>
        </w:tc>
        <w:tc>
          <w:tcPr>
            <w:tcW w:w="1417" w:type="dxa"/>
          </w:tcPr>
          <w:p w:rsidR="00E85390" w:rsidRPr="00E65AE6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01.06-31.08</w:t>
            </w:r>
          </w:p>
        </w:tc>
      </w:tr>
      <w:tr w:rsidR="000B2B95" w:rsidTr="00847FF8">
        <w:tc>
          <w:tcPr>
            <w:tcW w:w="9638" w:type="dxa"/>
            <w:gridSpan w:val="5"/>
          </w:tcPr>
          <w:p w:rsidR="000B2B95" w:rsidRPr="00ED3825" w:rsidRDefault="00B44B72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2.Входные группы</w:t>
            </w:r>
          </w:p>
        </w:tc>
      </w:tr>
      <w:tr w:rsidR="00E85390" w:rsidTr="00711AFC">
        <w:tc>
          <w:tcPr>
            <w:tcW w:w="1701" w:type="dxa"/>
            <w:vAlign w:val="center"/>
          </w:tcPr>
          <w:p w:rsidR="00E85390" w:rsidRPr="00ED3825" w:rsidRDefault="00E85390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Входные группы</w:t>
            </w:r>
          </w:p>
        </w:tc>
        <w:tc>
          <w:tcPr>
            <w:tcW w:w="3260" w:type="dxa"/>
          </w:tcPr>
          <w:p w:rsidR="00E85390" w:rsidRPr="00F15327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напольной плитки крыльца на домах парадная № 1,2,3,4,5,6</w:t>
            </w:r>
          </w:p>
        </w:tc>
        <w:tc>
          <w:tcPr>
            <w:tcW w:w="1417" w:type="dxa"/>
            <w:vAlign w:val="center"/>
          </w:tcPr>
          <w:p w:rsidR="00E85390" w:rsidRPr="00F15327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417" w:type="dxa"/>
          </w:tcPr>
          <w:p w:rsidR="00E85390" w:rsidRPr="00F15327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01.06-31.08</w:t>
            </w:r>
          </w:p>
        </w:tc>
      </w:tr>
      <w:tr w:rsidR="00E85390" w:rsidTr="00711AFC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85390" w:rsidRPr="00ED3825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Входные группы</w:t>
            </w:r>
          </w:p>
        </w:tc>
        <w:tc>
          <w:tcPr>
            <w:tcW w:w="3260" w:type="dxa"/>
          </w:tcPr>
          <w:p w:rsidR="00E85390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лестничного марша входной группы №6 дома 54 корп. 4</w:t>
            </w:r>
          </w:p>
        </w:tc>
        <w:tc>
          <w:tcPr>
            <w:tcW w:w="1417" w:type="dxa"/>
            <w:vAlign w:val="center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ступеней</w:t>
            </w:r>
          </w:p>
        </w:tc>
        <w:tc>
          <w:tcPr>
            <w:tcW w:w="1417" w:type="dxa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01.06-31.08</w:t>
            </w:r>
          </w:p>
        </w:tc>
      </w:tr>
      <w:tr w:rsidR="00E85390" w:rsidTr="00711AFC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85390" w:rsidRPr="00ED3825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Входные группы</w:t>
            </w:r>
          </w:p>
        </w:tc>
        <w:tc>
          <w:tcPr>
            <w:tcW w:w="3260" w:type="dxa"/>
          </w:tcPr>
          <w:p w:rsidR="00E85390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водостока на козырьке (</w:t>
            </w:r>
            <w:proofErr w:type="gramStart"/>
            <w:r>
              <w:rPr>
                <w:rFonts w:ascii="Times New Roman" w:hAnsi="Times New Roman" w:cs="Times New Roman"/>
              </w:rPr>
              <w:t>парадная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1417" w:type="dxa"/>
            <w:vAlign w:val="center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06.2019-09.2019</w:t>
            </w:r>
          </w:p>
        </w:tc>
      </w:tr>
      <w:tr w:rsidR="000B2B95" w:rsidTr="00847FF8">
        <w:tc>
          <w:tcPr>
            <w:tcW w:w="9638" w:type="dxa"/>
            <w:gridSpan w:val="5"/>
          </w:tcPr>
          <w:p w:rsidR="000B2B95" w:rsidRPr="00ED3825" w:rsidRDefault="00B44B72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3.Д</w:t>
            </w:r>
            <w:r w:rsidR="000B2B95" w:rsidRPr="00ED3825">
              <w:rPr>
                <w:rFonts w:ascii="Times New Roman" w:hAnsi="Times New Roman" w:cs="Times New Roman"/>
                <w:b/>
              </w:rPr>
              <w:t xml:space="preserve">воровая территория: </w:t>
            </w:r>
          </w:p>
        </w:tc>
      </w:tr>
      <w:tr w:rsidR="00E85390" w:rsidTr="00371500">
        <w:tc>
          <w:tcPr>
            <w:tcW w:w="1701" w:type="dxa"/>
            <w:vAlign w:val="center"/>
          </w:tcPr>
          <w:p w:rsidR="00E85390" w:rsidRPr="00ED3825" w:rsidRDefault="00E85390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</w:tcPr>
          <w:p w:rsidR="00E85390" w:rsidRPr="00ED3825" w:rsidRDefault="00E85390" w:rsidP="00D261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3260" w:type="dxa"/>
          </w:tcPr>
          <w:p w:rsidR="00E85390" w:rsidRPr="00A45E6F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ремонт пешеходных дорожек</w:t>
            </w:r>
          </w:p>
        </w:tc>
        <w:tc>
          <w:tcPr>
            <w:tcW w:w="1417" w:type="dxa"/>
            <w:vAlign w:val="center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м²</w:t>
            </w:r>
          </w:p>
        </w:tc>
        <w:tc>
          <w:tcPr>
            <w:tcW w:w="1417" w:type="dxa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</w:t>
            </w:r>
          </w:p>
        </w:tc>
      </w:tr>
      <w:tr w:rsidR="00E85390" w:rsidTr="00371500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3260" w:type="dxa"/>
          </w:tcPr>
          <w:p w:rsidR="00E85390" w:rsidRPr="00A45E6F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бордюрного камня </w:t>
            </w:r>
          </w:p>
        </w:tc>
        <w:tc>
          <w:tcPr>
            <w:tcW w:w="1417" w:type="dxa"/>
            <w:vAlign w:val="center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</w:t>
            </w:r>
          </w:p>
        </w:tc>
      </w:tr>
      <w:tr w:rsidR="00E85390" w:rsidTr="00371500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3260" w:type="dxa"/>
          </w:tcPr>
          <w:p w:rsidR="00E85390" w:rsidRPr="00A45E6F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и посадка цветов</w:t>
            </w:r>
          </w:p>
        </w:tc>
        <w:tc>
          <w:tcPr>
            <w:tcW w:w="1417" w:type="dxa"/>
            <w:vAlign w:val="center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1417" w:type="dxa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05.2019г.</w:t>
            </w:r>
          </w:p>
        </w:tc>
      </w:tr>
      <w:tr w:rsidR="00E85390" w:rsidTr="00371500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3260" w:type="dxa"/>
          </w:tcPr>
          <w:p w:rsidR="00E85390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газонных ограждений (сварочные работы) </w:t>
            </w:r>
          </w:p>
        </w:tc>
        <w:tc>
          <w:tcPr>
            <w:tcW w:w="1417" w:type="dxa"/>
            <w:vAlign w:val="center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м.п.</w:t>
            </w:r>
          </w:p>
        </w:tc>
        <w:tc>
          <w:tcPr>
            <w:tcW w:w="1417" w:type="dxa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01.05-30.06</w:t>
            </w:r>
          </w:p>
        </w:tc>
      </w:tr>
      <w:tr w:rsidR="00E85390" w:rsidTr="00371500">
        <w:tc>
          <w:tcPr>
            <w:tcW w:w="1701" w:type="dxa"/>
            <w:vAlign w:val="center"/>
          </w:tcPr>
          <w:p w:rsidR="00E85390" w:rsidRPr="00ED3825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843" w:type="dxa"/>
          </w:tcPr>
          <w:p w:rsidR="00E85390" w:rsidRPr="00ED3825" w:rsidRDefault="00E85390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3260" w:type="dxa"/>
          </w:tcPr>
          <w:p w:rsidR="00E85390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Частичная </w:t>
            </w:r>
          </w:p>
          <w:p w:rsidR="00E85390" w:rsidRDefault="00E8539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стоек газонных ограждений</w:t>
            </w:r>
          </w:p>
        </w:tc>
        <w:tc>
          <w:tcPr>
            <w:tcW w:w="1417" w:type="dxa"/>
            <w:vAlign w:val="center"/>
          </w:tcPr>
          <w:p w:rsidR="00E85390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5390" w:rsidRPr="00A45E6F" w:rsidRDefault="00E8539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01.05-30.06</w:t>
            </w:r>
          </w:p>
        </w:tc>
      </w:tr>
      <w:tr w:rsidR="00EE3EC6" w:rsidTr="00847FF8">
        <w:tc>
          <w:tcPr>
            <w:tcW w:w="9638" w:type="dxa"/>
            <w:gridSpan w:val="5"/>
          </w:tcPr>
          <w:p w:rsidR="00EE3EC6" w:rsidRPr="00ED3825" w:rsidRDefault="00EE3EC6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4.Кровля</w:t>
            </w:r>
          </w:p>
        </w:tc>
      </w:tr>
      <w:tr w:rsidR="00EE3EC6" w:rsidTr="00847FF8">
        <w:tc>
          <w:tcPr>
            <w:tcW w:w="1701" w:type="dxa"/>
            <w:vAlign w:val="center"/>
          </w:tcPr>
          <w:p w:rsidR="00EE3EC6" w:rsidRPr="00ED3825" w:rsidRDefault="00EE3EC6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E3EC6" w:rsidRPr="00ED3825" w:rsidRDefault="00EE3EC6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260" w:type="dxa"/>
          </w:tcPr>
          <w:p w:rsidR="00EE3EC6" w:rsidRPr="00ED3825" w:rsidRDefault="00EE3EC6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Уборка кровли</w:t>
            </w:r>
          </w:p>
        </w:tc>
        <w:tc>
          <w:tcPr>
            <w:tcW w:w="1417" w:type="dxa"/>
          </w:tcPr>
          <w:p w:rsidR="00EE3EC6" w:rsidRPr="00ED3825" w:rsidRDefault="00EE3EC6" w:rsidP="0029544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E3EC6" w:rsidRPr="00ED3825" w:rsidRDefault="00EE3EC6" w:rsidP="0004535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05.2019</w:t>
            </w:r>
          </w:p>
        </w:tc>
      </w:tr>
      <w:tr w:rsidR="00EA5859" w:rsidTr="00730B41">
        <w:tc>
          <w:tcPr>
            <w:tcW w:w="1701" w:type="dxa"/>
            <w:vAlign w:val="center"/>
          </w:tcPr>
          <w:p w:rsidR="00EA5859" w:rsidRPr="00ED3825" w:rsidRDefault="00EA5859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EA5859" w:rsidRPr="00ED3825" w:rsidRDefault="00EA5859" w:rsidP="00C107E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260" w:type="dxa"/>
          </w:tcPr>
          <w:p w:rsidR="00EA5859" w:rsidRPr="00503974" w:rsidRDefault="00EA5859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503974">
              <w:rPr>
                <w:rFonts w:ascii="Times New Roman" w:hAnsi="Times New Roman" w:cs="Times New Roman"/>
              </w:rPr>
              <w:t xml:space="preserve">Обработка кровли </w:t>
            </w:r>
            <w:proofErr w:type="gramStart"/>
            <w:r w:rsidRPr="00503974">
              <w:rPr>
                <w:rFonts w:ascii="Times New Roman" w:hAnsi="Times New Roman" w:cs="Times New Roman"/>
              </w:rPr>
              <w:t>от</w:t>
            </w:r>
            <w:proofErr w:type="gramEnd"/>
            <w:r w:rsidRPr="00503974">
              <w:rPr>
                <w:rFonts w:ascii="Times New Roman" w:hAnsi="Times New Roman" w:cs="Times New Roman"/>
              </w:rPr>
              <w:t xml:space="preserve"> мха и водорослей специальными средствами</w:t>
            </w:r>
          </w:p>
        </w:tc>
        <w:tc>
          <w:tcPr>
            <w:tcW w:w="1417" w:type="dxa"/>
            <w:vAlign w:val="center"/>
          </w:tcPr>
          <w:p w:rsidR="00EA5859" w:rsidRPr="00503974" w:rsidRDefault="00EA5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м²</w:t>
            </w:r>
          </w:p>
        </w:tc>
        <w:tc>
          <w:tcPr>
            <w:tcW w:w="1417" w:type="dxa"/>
          </w:tcPr>
          <w:p w:rsidR="00EA5859" w:rsidRPr="00503974" w:rsidRDefault="00EA5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01.07-31.08</w:t>
            </w:r>
          </w:p>
        </w:tc>
      </w:tr>
      <w:tr w:rsidR="00347BB9" w:rsidTr="00F17604">
        <w:tc>
          <w:tcPr>
            <w:tcW w:w="9638" w:type="dxa"/>
            <w:gridSpan w:val="5"/>
            <w:vAlign w:val="center"/>
          </w:tcPr>
          <w:p w:rsidR="00347BB9" w:rsidRPr="00ED3825" w:rsidRDefault="00347BB9" w:rsidP="00347BB9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5.Чердаки</w:t>
            </w:r>
          </w:p>
        </w:tc>
      </w:tr>
      <w:tr w:rsidR="00D57859" w:rsidTr="0084037D">
        <w:tc>
          <w:tcPr>
            <w:tcW w:w="1701" w:type="dxa"/>
          </w:tcPr>
          <w:p w:rsidR="00D57859" w:rsidRPr="00ED3825" w:rsidRDefault="00D57859">
            <w:pPr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lastRenderedPageBreak/>
              <w:t>Строительные конструкции</w:t>
            </w:r>
          </w:p>
        </w:tc>
        <w:tc>
          <w:tcPr>
            <w:tcW w:w="1843" w:type="dxa"/>
          </w:tcPr>
          <w:p w:rsidR="00D57859" w:rsidRPr="00ED3825" w:rsidRDefault="00D57859" w:rsidP="00C107E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Технические помещения</w:t>
            </w:r>
          </w:p>
        </w:tc>
        <w:tc>
          <w:tcPr>
            <w:tcW w:w="3260" w:type="dxa"/>
          </w:tcPr>
          <w:p w:rsidR="00D57859" w:rsidRPr="0084227A" w:rsidRDefault="00D57859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чердачных помещений  </w:t>
            </w:r>
          </w:p>
        </w:tc>
        <w:tc>
          <w:tcPr>
            <w:tcW w:w="1417" w:type="dxa"/>
            <w:vAlign w:val="center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</w:t>
            </w:r>
          </w:p>
        </w:tc>
      </w:tr>
      <w:tr w:rsidR="00D57859" w:rsidTr="0084037D">
        <w:tc>
          <w:tcPr>
            <w:tcW w:w="1701" w:type="dxa"/>
          </w:tcPr>
          <w:p w:rsidR="00D57859" w:rsidRPr="00ED3825" w:rsidRDefault="00D57859">
            <w:pPr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D57859" w:rsidRPr="00ED3825" w:rsidRDefault="00D57859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Технические помещения</w:t>
            </w:r>
          </w:p>
        </w:tc>
        <w:tc>
          <w:tcPr>
            <w:tcW w:w="3260" w:type="dxa"/>
          </w:tcPr>
          <w:p w:rsidR="00D57859" w:rsidRPr="0084227A" w:rsidRDefault="00D57859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чердачных продухов</w:t>
            </w:r>
          </w:p>
        </w:tc>
        <w:tc>
          <w:tcPr>
            <w:tcW w:w="1417" w:type="dxa"/>
            <w:vAlign w:val="center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01.04-10.05</w:t>
            </w:r>
          </w:p>
        </w:tc>
      </w:tr>
      <w:tr w:rsidR="00D57859" w:rsidTr="0084037D">
        <w:tc>
          <w:tcPr>
            <w:tcW w:w="1701" w:type="dxa"/>
          </w:tcPr>
          <w:p w:rsidR="00D57859" w:rsidRPr="00ED3825" w:rsidRDefault="00D57859">
            <w:pPr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D57859" w:rsidRPr="00ED3825" w:rsidRDefault="00D57859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Технические помещения</w:t>
            </w:r>
          </w:p>
        </w:tc>
        <w:tc>
          <w:tcPr>
            <w:tcW w:w="3260" w:type="dxa"/>
          </w:tcPr>
          <w:p w:rsidR="00D57859" w:rsidRDefault="00D57859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чердачных продухов</w:t>
            </w:r>
          </w:p>
        </w:tc>
        <w:tc>
          <w:tcPr>
            <w:tcW w:w="1417" w:type="dxa"/>
            <w:vAlign w:val="center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859" w:rsidRPr="0084227A" w:rsidRDefault="00D57859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01.10-15.11</w:t>
            </w:r>
          </w:p>
        </w:tc>
      </w:tr>
      <w:tr w:rsidR="00DD459E" w:rsidTr="00847FF8">
        <w:tc>
          <w:tcPr>
            <w:tcW w:w="9638" w:type="dxa"/>
            <w:gridSpan w:val="5"/>
          </w:tcPr>
          <w:p w:rsidR="00DD459E" w:rsidRPr="00ED3825" w:rsidRDefault="00DD459E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ED3825">
              <w:rPr>
                <w:rFonts w:ascii="Times New Roman" w:hAnsi="Times New Roman" w:cs="Times New Roman"/>
                <w:b/>
              </w:rPr>
              <w:t>6.Подвалы</w:t>
            </w:r>
          </w:p>
        </w:tc>
      </w:tr>
      <w:tr w:rsidR="007E38DC" w:rsidTr="00AC37BA">
        <w:tc>
          <w:tcPr>
            <w:tcW w:w="1701" w:type="dxa"/>
            <w:vAlign w:val="center"/>
          </w:tcPr>
          <w:p w:rsidR="007E38DC" w:rsidRPr="00ED3825" w:rsidRDefault="007E38DC" w:rsidP="0001646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7E38DC" w:rsidRPr="00ED3825" w:rsidRDefault="007E38DC" w:rsidP="003433C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Подвалы</w:t>
            </w:r>
          </w:p>
        </w:tc>
        <w:tc>
          <w:tcPr>
            <w:tcW w:w="3260" w:type="dxa"/>
          </w:tcPr>
          <w:p w:rsidR="007E38DC" w:rsidRPr="0084227A" w:rsidRDefault="007E38DC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изоляции перекрытий в подвальных помещениях</w:t>
            </w:r>
          </w:p>
        </w:tc>
        <w:tc>
          <w:tcPr>
            <w:tcW w:w="1417" w:type="dxa"/>
            <w:vAlign w:val="center"/>
          </w:tcPr>
          <w:p w:rsidR="007E38DC" w:rsidRPr="0084227A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м²</w:t>
            </w:r>
          </w:p>
        </w:tc>
        <w:tc>
          <w:tcPr>
            <w:tcW w:w="1417" w:type="dxa"/>
          </w:tcPr>
          <w:p w:rsidR="007E38DC" w:rsidRPr="0084227A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04.2019-06.2019</w:t>
            </w:r>
          </w:p>
        </w:tc>
      </w:tr>
      <w:tr w:rsidR="007E38DC" w:rsidTr="00AC37BA">
        <w:tc>
          <w:tcPr>
            <w:tcW w:w="1701" w:type="dxa"/>
            <w:vAlign w:val="center"/>
          </w:tcPr>
          <w:p w:rsidR="007E38DC" w:rsidRPr="00ED3825" w:rsidRDefault="007E38DC" w:rsidP="0001646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7E38DC" w:rsidRPr="00ED3825" w:rsidRDefault="007E38DC" w:rsidP="003D2523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Подвалы</w:t>
            </w:r>
          </w:p>
        </w:tc>
        <w:tc>
          <w:tcPr>
            <w:tcW w:w="3260" w:type="dxa"/>
          </w:tcPr>
          <w:p w:rsidR="007E38DC" w:rsidRDefault="007E38DC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подвальных продухов</w:t>
            </w:r>
          </w:p>
        </w:tc>
        <w:tc>
          <w:tcPr>
            <w:tcW w:w="1417" w:type="dxa"/>
            <w:vAlign w:val="center"/>
          </w:tcPr>
          <w:p w:rsidR="007E38DC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DC" w:rsidRPr="0084227A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01.04-10.05</w:t>
            </w:r>
          </w:p>
        </w:tc>
      </w:tr>
      <w:tr w:rsidR="007E38DC" w:rsidTr="00AC37BA">
        <w:tc>
          <w:tcPr>
            <w:tcW w:w="1701" w:type="dxa"/>
            <w:vAlign w:val="center"/>
          </w:tcPr>
          <w:p w:rsidR="007E38DC" w:rsidRPr="00ED3825" w:rsidRDefault="007E38DC" w:rsidP="0001646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7E38DC" w:rsidRPr="00ED3825" w:rsidRDefault="007E38DC" w:rsidP="003D2523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Подвалы</w:t>
            </w:r>
          </w:p>
        </w:tc>
        <w:tc>
          <w:tcPr>
            <w:tcW w:w="3260" w:type="dxa"/>
          </w:tcPr>
          <w:p w:rsidR="007E38DC" w:rsidRDefault="007E38DC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подвальных продухов</w:t>
            </w:r>
          </w:p>
        </w:tc>
        <w:tc>
          <w:tcPr>
            <w:tcW w:w="1417" w:type="dxa"/>
            <w:vAlign w:val="center"/>
          </w:tcPr>
          <w:p w:rsidR="007E38DC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DC" w:rsidRPr="0084227A" w:rsidRDefault="007E38DC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01.10-15.11</w:t>
            </w:r>
          </w:p>
        </w:tc>
      </w:tr>
      <w:tr w:rsidR="00DD459E" w:rsidTr="00847FF8">
        <w:tc>
          <w:tcPr>
            <w:tcW w:w="9638" w:type="dxa"/>
            <w:gridSpan w:val="5"/>
          </w:tcPr>
          <w:p w:rsidR="00DD459E" w:rsidRPr="00ED3825" w:rsidRDefault="00AF3EEC" w:rsidP="00682A94">
            <w:pPr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D459E" w:rsidRPr="00ED3825">
              <w:rPr>
                <w:rFonts w:ascii="Times New Roman" w:hAnsi="Times New Roman" w:cs="Times New Roman"/>
                <w:b/>
              </w:rPr>
              <w:t>.Места общего пользования</w:t>
            </w:r>
          </w:p>
        </w:tc>
      </w:tr>
      <w:tr w:rsidR="004E02A0" w:rsidTr="00EE2DB9">
        <w:tc>
          <w:tcPr>
            <w:tcW w:w="1701" w:type="dxa"/>
            <w:vAlign w:val="center"/>
          </w:tcPr>
          <w:p w:rsidR="004E02A0" w:rsidRPr="00ED3825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4E02A0" w:rsidRPr="00ED3825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  <w:tc>
          <w:tcPr>
            <w:tcW w:w="3260" w:type="dxa"/>
          </w:tcPr>
          <w:p w:rsidR="004E02A0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черная лестница 5-я парадная д 54 к 4</w:t>
            </w:r>
          </w:p>
        </w:tc>
        <w:tc>
          <w:tcPr>
            <w:tcW w:w="1417" w:type="dxa"/>
            <w:vAlign w:val="center"/>
          </w:tcPr>
          <w:p w:rsidR="004E02A0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02A0" w:rsidRPr="00A45E6F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06.2019-09.2019</w:t>
            </w:r>
          </w:p>
        </w:tc>
      </w:tr>
      <w:tr w:rsidR="004E02A0" w:rsidTr="00847FF8">
        <w:tc>
          <w:tcPr>
            <w:tcW w:w="1701" w:type="dxa"/>
            <w:vAlign w:val="center"/>
          </w:tcPr>
          <w:p w:rsidR="004E02A0" w:rsidRPr="00ED3825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4E02A0" w:rsidRPr="00ED3825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  <w:tc>
          <w:tcPr>
            <w:tcW w:w="3260" w:type="dxa"/>
          </w:tcPr>
          <w:p w:rsidR="004E02A0" w:rsidRPr="00A45E6F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теплового контура (двери, окна)</w:t>
            </w:r>
          </w:p>
        </w:tc>
        <w:tc>
          <w:tcPr>
            <w:tcW w:w="1417" w:type="dxa"/>
            <w:vAlign w:val="center"/>
          </w:tcPr>
          <w:p w:rsidR="004E02A0" w:rsidRPr="00A45E6F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02A0" w:rsidRPr="00A45E6F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30.09-15.10</w:t>
            </w:r>
          </w:p>
        </w:tc>
      </w:tr>
      <w:tr w:rsidR="004E02A0" w:rsidTr="00847FF8">
        <w:tc>
          <w:tcPr>
            <w:tcW w:w="1701" w:type="dxa"/>
            <w:vAlign w:val="center"/>
          </w:tcPr>
          <w:p w:rsidR="004E02A0" w:rsidRPr="00ED3825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4E02A0" w:rsidRPr="00ED3825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  <w:tc>
          <w:tcPr>
            <w:tcW w:w="3260" w:type="dxa"/>
          </w:tcPr>
          <w:p w:rsidR="004E02A0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остекления в дверях МОП</w:t>
            </w:r>
          </w:p>
        </w:tc>
        <w:tc>
          <w:tcPr>
            <w:tcW w:w="1417" w:type="dxa"/>
            <w:vAlign w:val="center"/>
          </w:tcPr>
          <w:p w:rsidR="004E02A0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02A0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30.09-15.10</w:t>
            </w:r>
          </w:p>
        </w:tc>
      </w:tr>
      <w:tr w:rsidR="004E02A0" w:rsidTr="00847FF8">
        <w:tc>
          <w:tcPr>
            <w:tcW w:w="1701" w:type="dxa"/>
            <w:vAlign w:val="center"/>
          </w:tcPr>
          <w:p w:rsidR="004E02A0" w:rsidRPr="00ED3825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Строительные конструкции</w:t>
            </w:r>
          </w:p>
        </w:tc>
        <w:tc>
          <w:tcPr>
            <w:tcW w:w="1843" w:type="dxa"/>
          </w:tcPr>
          <w:p w:rsidR="004E02A0" w:rsidRPr="00ED3825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  <w:tc>
          <w:tcPr>
            <w:tcW w:w="3260" w:type="dxa"/>
          </w:tcPr>
          <w:p w:rsidR="004E02A0" w:rsidRDefault="004E02A0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напольного покрытия в лифтовой кабине (пассажирский лифт парадная №3)</w:t>
            </w:r>
          </w:p>
        </w:tc>
        <w:tc>
          <w:tcPr>
            <w:tcW w:w="1417" w:type="dxa"/>
            <w:vAlign w:val="center"/>
          </w:tcPr>
          <w:p w:rsidR="004E02A0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7" w:type="dxa"/>
            <w:vAlign w:val="center"/>
          </w:tcPr>
          <w:p w:rsidR="004E02A0" w:rsidRDefault="004E02A0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D459E" w:rsidTr="00847FF8">
        <w:tc>
          <w:tcPr>
            <w:tcW w:w="9638" w:type="dxa"/>
            <w:gridSpan w:val="5"/>
          </w:tcPr>
          <w:p w:rsidR="00DD459E" w:rsidRPr="00ED3825" w:rsidRDefault="00AF3EEC" w:rsidP="00AD6C47">
            <w:pPr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DD459E" w:rsidRPr="00ED3825">
              <w:rPr>
                <w:rFonts w:ascii="Times New Roman" w:eastAsia="Times New Roman" w:hAnsi="Times New Roman" w:cs="Times New Roman"/>
                <w:b/>
                <w:color w:val="000000"/>
              </w:rPr>
              <w:t>.Внутридомовое инженерное оборудование и технические коммуникации.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ГВС, 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Подготовка к отопительному сезону</w:t>
            </w:r>
          </w:p>
        </w:tc>
        <w:tc>
          <w:tcPr>
            <w:tcW w:w="1417" w:type="dxa"/>
            <w:vAlign w:val="center"/>
          </w:tcPr>
          <w:p w:rsidR="00DD459E" w:rsidRPr="00ED3825" w:rsidRDefault="002E2078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459E" w:rsidRPr="00ED3825">
              <w:rPr>
                <w:rFonts w:ascii="Times New Roman" w:hAnsi="Times New Roman" w:cs="Times New Roman"/>
              </w:rPr>
              <w:t xml:space="preserve"> ИТП</w:t>
            </w:r>
          </w:p>
        </w:tc>
        <w:tc>
          <w:tcPr>
            <w:tcW w:w="1417" w:type="dxa"/>
          </w:tcPr>
          <w:p w:rsidR="00DD459E" w:rsidRPr="001B57A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D3825">
              <w:rPr>
                <w:rFonts w:ascii="Times New Roman" w:hAnsi="Times New Roman" w:cs="Times New Roman"/>
              </w:rPr>
              <w:t>До 30.08.201</w:t>
            </w:r>
            <w:r w:rsidR="001B57A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 и горячего водоснабжения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Промывка теплообменников с разборкой</w:t>
            </w:r>
          </w:p>
        </w:tc>
        <w:tc>
          <w:tcPr>
            <w:tcW w:w="1417" w:type="dxa"/>
            <w:vAlign w:val="center"/>
          </w:tcPr>
          <w:p w:rsidR="00DD459E" w:rsidRPr="00ED3825" w:rsidRDefault="002E2078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459E" w:rsidRPr="00ED382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7" w:type="dxa"/>
          </w:tcPr>
          <w:p w:rsidR="00DD459E" w:rsidRPr="001B57A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D3825">
              <w:rPr>
                <w:rFonts w:ascii="Times New Roman" w:hAnsi="Times New Roman" w:cs="Times New Roman"/>
              </w:rPr>
              <w:t>30.08.201</w:t>
            </w:r>
            <w:r w:rsidR="001B57A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ГВС, 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ED3825">
              <w:rPr>
                <w:rFonts w:ascii="Times New Roman" w:hAnsi="Times New Roman" w:cs="Times New Roman"/>
              </w:rPr>
              <w:t>обеспыливанию</w:t>
            </w:r>
            <w:proofErr w:type="spellEnd"/>
            <w:r w:rsidRPr="00ED3825">
              <w:rPr>
                <w:rFonts w:ascii="Times New Roman" w:hAnsi="Times New Roman" w:cs="Times New Roman"/>
              </w:rPr>
              <w:t xml:space="preserve"> (покраска полов в ИТП специальными красками)</w:t>
            </w:r>
          </w:p>
        </w:tc>
        <w:tc>
          <w:tcPr>
            <w:tcW w:w="1417" w:type="dxa"/>
            <w:vAlign w:val="center"/>
          </w:tcPr>
          <w:p w:rsidR="00DD459E" w:rsidRPr="00ED3825" w:rsidRDefault="002E2078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3BE1" w:rsidRPr="00ED3825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2019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3433C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ГВС, 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Гарантийный ремонт насосного оборудования</w:t>
            </w:r>
          </w:p>
        </w:tc>
        <w:tc>
          <w:tcPr>
            <w:tcW w:w="1417" w:type="dxa"/>
            <w:vAlign w:val="center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2019-2020</w:t>
            </w:r>
          </w:p>
        </w:tc>
      </w:tr>
      <w:tr w:rsidR="00556608" w:rsidTr="00847FF8">
        <w:tc>
          <w:tcPr>
            <w:tcW w:w="1701" w:type="dxa"/>
          </w:tcPr>
          <w:p w:rsidR="00556608" w:rsidRPr="00ED3825" w:rsidRDefault="00556608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556608" w:rsidRPr="00ED3825" w:rsidRDefault="00556608" w:rsidP="008B702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</w:t>
            </w:r>
          </w:p>
        </w:tc>
        <w:tc>
          <w:tcPr>
            <w:tcW w:w="3260" w:type="dxa"/>
          </w:tcPr>
          <w:p w:rsidR="00556608" w:rsidRDefault="00556608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КИП</w:t>
            </w:r>
          </w:p>
        </w:tc>
        <w:tc>
          <w:tcPr>
            <w:tcW w:w="1417" w:type="dxa"/>
            <w:vAlign w:val="center"/>
          </w:tcPr>
          <w:p w:rsidR="00556608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608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терм.</w:t>
            </w:r>
          </w:p>
        </w:tc>
        <w:tc>
          <w:tcPr>
            <w:tcW w:w="1417" w:type="dxa"/>
          </w:tcPr>
          <w:p w:rsidR="00556608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01.07-30-07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3433C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Приемка инспектором ГУП ТЭК СПб промывки </w:t>
            </w:r>
            <w:proofErr w:type="gramStart"/>
            <w:r w:rsidRPr="00ED3825">
              <w:rPr>
                <w:rFonts w:ascii="Times New Roman" w:hAnsi="Times New Roman" w:cs="Times New Roman"/>
              </w:rPr>
              <w:t>СО</w:t>
            </w:r>
            <w:proofErr w:type="gramEnd"/>
            <w:r w:rsidRPr="00ED38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D459E" w:rsidRPr="00ED3825" w:rsidRDefault="00F13BE1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6</w:t>
            </w:r>
            <w:r w:rsidR="00DD459E" w:rsidRPr="00ED3825">
              <w:rPr>
                <w:rFonts w:ascii="Times New Roman" w:hAnsi="Times New Roman" w:cs="Times New Roman"/>
              </w:rPr>
              <w:t xml:space="preserve"> парадных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01.06.2019-30.08.2019</w:t>
            </w:r>
          </w:p>
        </w:tc>
      </w:tr>
      <w:tr w:rsidR="00DD459E" w:rsidTr="00847FF8">
        <w:tc>
          <w:tcPr>
            <w:tcW w:w="1701" w:type="dxa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3433C6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Приемка инспектором ГУП ТЭК СПб ИТП к отопительному сезону с подписанием акта </w:t>
            </w:r>
          </w:p>
        </w:tc>
        <w:tc>
          <w:tcPr>
            <w:tcW w:w="1417" w:type="dxa"/>
            <w:vAlign w:val="center"/>
          </w:tcPr>
          <w:p w:rsidR="00DD459E" w:rsidRPr="00ED3825" w:rsidRDefault="00DD459E" w:rsidP="002E207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   </w:t>
            </w:r>
            <w:r w:rsidR="002E2078">
              <w:rPr>
                <w:rFonts w:ascii="Times New Roman" w:hAnsi="Times New Roman" w:cs="Times New Roman"/>
              </w:rPr>
              <w:t>3</w:t>
            </w:r>
            <w:r w:rsidRPr="00ED3825">
              <w:rPr>
                <w:rFonts w:ascii="Times New Roman" w:hAnsi="Times New Roman" w:cs="Times New Roman"/>
              </w:rPr>
              <w:t xml:space="preserve"> ИТП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01.06.2019-30.08.2019</w:t>
            </w:r>
          </w:p>
        </w:tc>
      </w:tr>
      <w:tr w:rsidR="002E2078" w:rsidTr="00847FF8">
        <w:tc>
          <w:tcPr>
            <w:tcW w:w="1701" w:type="dxa"/>
            <w:vAlign w:val="center"/>
          </w:tcPr>
          <w:p w:rsidR="002E2078" w:rsidRPr="00ED3825" w:rsidRDefault="002E2078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2E2078" w:rsidRPr="00ED3825" w:rsidRDefault="002E2078" w:rsidP="004E2FD7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260" w:type="dxa"/>
          </w:tcPr>
          <w:p w:rsidR="002E2078" w:rsidRPr="00E65AE6" w:rsidRDefault="002E2078" w:rsidP="00845648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65AE6">
              <w:rPr>
                <w:rFonts w:ascii="Times New Roman" w:hAnsi="Times New Roman" w:cs="Times New Roman"/>
              </w:rPr>
              <w:t>Обе</w:t>
            </w:r>
            <w:r>
              <w:rPr>
                <w:rFonts w:ascii="Times New Roman" w:hAnsi="Times New Roman" w:cs="Times New Roman"/>
              </w:rPr>
              <w:t>с</w:t>
            </w:r>
            <w:r w:rsidRPr="00E65AE6">
              <w:rPr>
                <w:rFonts w:ascii="Times New Roman" w:hAnsi="Times New Roman" w:cs="Times New Roman"/>
              </w:rPr>
              <w:t>пыливание</w:t>
            </w:r>
            <w:proofErr w:type="spellEnd"/>
            <w:r w:rsidRPr="00E65AE6">
              <w:rPr>
                <w:rFonts w:ascii="Times New Roman" w:hAnsi="Times New Roman" w:cs="Times New Roman"/>
              </w:rPr>
              <w:t xml:space="preserve"> и протяжка контактов </w:t>
            </w:r>
          </w:p>
        </w:tc>
        <w:tc>
          <w:tcPr>
            <w:tcW w:w="1417" w:type="dxa"/>
            <w:vAlign w:val="center"/>
          </w:tcPr>
          <w:p w:rsidR="002E2078" w:rsidRPr="00E65AE6" w:rsidRDefault="002E207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AE6">
              <w:rPr>
                <w:rFonts w:ascii="Times New Roman" w:hAnsi="Times New Roman" w:cs="Times New Roman"/>
              </w:rPr>
              <w:t xml:space="preserve"> ГРЩ</w:t>
            </w:r>
          </w:p>
        </w:tc>
        <w:tc>
          <w:tcPr>
            <w:tcW w:w="1417" w:type="dxa"/>
          </w:tcPr>
          <w:p w:rsidR="002E2078" w:rsidRPr="00E65AE6" w:rsidRDefault="002E207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</w:tr>
      <w:tr w:rsidR="002E2078" w:rsidTr="00847FF8">
        <w:tc>
          <w:tcPr>
            <w:tcW w:w="1701" w:type="dxa"/>
            <w:vAlign w:val="center"/>
          </w:tcPr>
          <w:p w:rsidR="002E2078" w:rsidRPr="00ED3825" w:rsidRDefault="002E2078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2E2078" w:rsidRPr="00ED3825" w:rsidRDefault="002E2078" w:rsidP="007E1829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260" w:type="dxa"/>
          </w:tcPr>
          <w:p w:rsidR="002E2078" w:rsidRPr="00E65AE6" w:rsidRDefault="002E2078" w:rsidP="00845648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65AE6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E65AE6">
              <w:rPr>
                <w:rFonts w:ascii="Times New Roman" w:hAnsi="Times New Roman" w:cs="Times New Roman"/>
              </w:rPr>
              <w:t xml:space="preserve"> и протяжка контактов оборудования этажных щитов</w:t>
            </w:r>
            <w:r>
              <w:rPr>
                <w:rFonts w:ascii="Times New Roman" w:hAnsi="Times New Roman" w:cs="Times New Roman"/>
              </w:rPr>
              <w:t xml:space="preserve"> по домам </w:t>
            </w:r>
          </w:p>
        </w:tc>
        <w:tc>
          <w:tcPr>
            <w:tcW w:w="1417" w:type="dxa"/>
            <w:vAlign w:val="center"/>
          </w:tcPr>
          <w:p w:rsidR="002E2078" w:rsidRPr="00E65AE6" w:rsidRDefault="002E207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шт.</w:t>
            </w:r>
          </w:p>
        </w:tc>
        <w:tc>
          <w:tcPr>
            <w:tcW w:w="1417" w:type="dxa"/>
          </w:tcPr>
          <w:p w:rsidR="002E2078" w:rsidRPr="00E65AE6" w:rsidRDefault="002E207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01.07-30.07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поверка средств защиты и инструмента</w:t>
            </w:r>
          </w:p>
        </w:tc>
        <w:tc>
          <w:tcPr>
            <w:tcW w:w="1417" w:type="dxa"/>
            <w:vAlign w:val="center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06.2019</w:t>
            </w:r>
          </w:p>
        </w:tc>
      </w:tr>
      <w:tr w:rsidR="00556608" w:rsidTr="00847FF8">
        <w:tc>
          <w:tcPr>
            <w:tcW w:w="1701" w:type="dxa"/>
            <w:vAlign w:val="center"/>
          </w:tcPr>
          <w:p w:rsidR="00556608" w:rsidRPr="00ED3825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Инженерные </w:t>
            </w:r>
            <w:r w:rsidRPr="00ED3825">
              <w:rPr>
                <w:rFonts w:ascii="Times New Roman" w:hAnsi="Times New Roman" w:cs="Times New Roman"/>
              </w:rPr>
              <w:lastRenderedPageBreak/>
              <w:t>коммуникации</w:t>
            </w:r>
          </w:p>
        </w:tc>
        <w:tc>
          <w:tcPr>
            <w:tcW w:w="1843" w:type="dxa"/>
          </w:tcPr>
          <w:p w:rsidR="00556608" w:rsidRPr="00ED3825" w:rsidRDefault="00556608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lastRenderedPageBreak/>
              <w:t>Электрооборудо</w:t>
            </w:r>
            <w:r w:rsidRPr="00ED3825"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3260" w:type="dxa"/>
          </w:tcPr>
          <w:p w:rsidR="00556608" w:rsidRPr="00E65AE6" w:rsidRDefault="00556608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Замена лампочек на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светодиодные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подвалах и чердаках </w:t>
            </w:r>
          </w:p>
        </w:tc>
        <w:tc>
          <w:tcPr>
            <w:tcW w:w="1417" w:type="dxa"/>
            <w:vAlign w:val="center"/>
          </w:tcPr>
          <w:p w:rsidR="00556608" w:rsidRPr="00E65AE6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531 шт.</w:t>
            </w:r>
          </w:p>
        </w:tc>
        <w:tc>
          <w:tcPr>
            <w:tcW w:w="1417" w:type="dxa"/>
          </w:tcPr>
          <w:p w:rsidR="00556608" w:rsidRPr="00E65AE6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04.2019-</w:t>
            </w:r>
            <w:r>
              <w:rPr>
                <w:rFonts w:ascii="Times New Roman" w:hAnsi="Times New Roman" w:cs="Times New Roman"/>
              </w:rPr>
              <w:lastRenderedPageBreak/>
              <w:t>05.2019</w:t>
            </w:r>
          </w:p>
        </w:tc>
      </w:tr>
      <w:tr w:rsidR="00556608" w:rsidTr="00847FF8">
        <w:tc>
          <w:tcPr>
            <w:tcW w:w="1701" w:type="dxa"/>
            <w:vAlign w:val="center"/>
          </w:tcPr>
          <w:p w:rsidR="00556608" w:rsidRPr="00ED3825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lastRenderedPageBreak/>
              <w:t>Инженерные коммуникации</w:t>
            </w:r>
          </w:p>
        </w:tc>
        <w:tc>
          <w:tcPr>
            <w:tcW w:w="1843" w:type="dxa"/>
          </w:tcPr>
          <w:p w:rsidR="00556608" w:rsidRPr="00ED3825" w:rsidRDefault="00556608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260" w:type="dxa"/>
          </w:tcPr>
          <w:p w:rsidR="00556608" w:rsidRDefault="00556608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в местах общего пользования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светодиодные</w:t>
            </w:r>
          </w:p>
        </w:tc>
        <w:tc>
          <w:tcPr>
            <w:tcW w:w="1417" w:type="dxa"/>
            <w:vAlign w:val="center"/>
          </w:tcPr>
          <w:p w:rsidR="00556608" w:rsidRPr="00E65AE6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шт.</w:t>
            </w:r>
          </w:p>
        </w:tc>
        <w:tc>
          <w:tcPr>
            <w:tcW w:w="1417" w:type="dxa"/>
          </w:tcPr>
          <w:p w:rsidR="00556608" w:rsidRPr="00E65AE6" w:rsidRDefault="00556608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04.2019-05.2019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закупка дополнительного инструмента в ГР</w:t>
            </w:r>
            <w:proofErr w:type="gramStart"/>
            <w:r w:rsidRPr="00ED3825">
              <w:rPr>
                <w:rFonts w:ascii="Times New Roman" w:hAnsi="Times New Roman" w:cs="Times New Roman"/>
              </w:rPr>
              <w:t>Щ(</w:t>
            </w:r>
            <w:proofErr w:type="gramEnd"/>
            <w:r w:rsidRPr="00ED3825">
              <w:rPr>
                <w:rFonts w:ascii="Times New Roman" w:hAnsi="Times New Roman" w:cs="Times New Roman"/>
              </w:rPr>
              <w:t>согласно перечня необходимого оборудования и средств защиты для обслуживания электроустановок)</w:t>
            </w:r>
          </w:p>
        </w:tc>
        <w:tc>
          <w:tcPr>
            <w:tcW w:w="1417" w:type="dxa"/>
            <w:vAlign w:val="center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06.2019</w:t>
            </w:r>
          </w:p>
        </w:tc>
      </w:tr>
      <w:tr w:rsidR="00DD459E" w:rsidTr="009B7872">
        <w:tc>
          <w:tcPr>
            <w:tcW w:w="1701" w:type="dxa"/>
            <w:vAlign w:val="center"/>
          </w:tcPr>
          <w:p w:rsidR="00DD459E" w:rsidRPr="00ED3825" w:rsidRDefault="00DD459E" w:rsidP="00837D4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отопления, ГВС, 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Восстановление изоляции трубопроводов, общий объем по домам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30 м/</w:t>
            </w:r>
            <w:proofErr w:type="gramStart"/>
            <w:r w:rsidRPr="00ED382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3D2523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D3825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ED3825">
              <w:rPr>
                <w:rFonts w:ascii="Times New Roman" w:hAnsi="Times New Roman" w:cs="Times New Roman"/>
              </w:rPr>
              <w:t xml:space="preserve"> поливочной системы</w:t>
            </w:r>
          </w:p>
        </w:tc>
        <w:tc>
          <w:tcPr>
            <w:tcW w:w="1417" w:type="dxa"/>
          </w:tcPr>
          <w:p w:rsidR="00DD459E" w:rsidRPr="00ED3825" w:rsidRDefault="00DD459E" w:rsidP="003D252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05.2019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3D2523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417" w:type="dxa"/>
          </w:tcPr>
          <w:p w:rsidR="00DD459E" w:rsidRPr="00ED3825" w:rsidRDefault="00DD459E" w:rsidP="003D252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10.2019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7D4C41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Лабораторные исследования качества воды в домах </w:t>
            </w:r>
          </w:p>
        </w:tc>
        <w:tc>
          <w:tcPr>
            <w:tcW w:w="1417" w:type="dxa"/>
          </w:tcPr>
          <w:p w:rsidR="00DD459E" w:rsidRPr="00ED3825" w:rsidRDefault="00DD459E" w:rsidP="003D252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04.2019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7E1829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остановка и герметизация системы после отопительного периода)</w:t>
            </w:r>
          </w:p>
        </w:tc>
        <w:tc>
          <w:tcPr>
            <w:tcW w:w="1417" w:type="dxa"/>
          </w:tcPr>
          <w:p w:rsidR="00DD459E" w:rsidRPr="00ED3825" w:rsidRDefault="00DD459E" w:rsidP="00940A1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05.2019-08.2019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3260" w:type="dxa"/>
          </w:tcPr>
          <w:p w:rsidR="00DD459E" w:rsidRPr="00ED3825" w:rsidRDefault="00DD459E" w:rsidP="00BE522A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 xml:space="preserve">Проведение гидропневматической промывки системы </w:t>
            </w:r>
            <w:proofErr w:type="gramStart"/>
            <w:r w:rsidRPr="00ED3825">
              <w:rPr>
                <w:rFonts w:ascii="Times New Roman" w:hAnsi="Times New Roman" w:cs="Times New Roman"/>
              </w:rPr>
              <w:t>без разбора ее элементов в соответствии с Инструкцией по подготовке системы отопления к отопительному периоду</w:t>
            </w:r>
            <w:proofErr w:type="gramEnd"/>
          </w:p>
        </w:tc>
        <w:tc>
          <w:tcPr>
            <w:tcW w:w="1417" w:type="dxa"/>
          </w:tcPr>
          <w:p w:rsidR="00DD459E" w:rsidRPr="00ED3825" w:rsidRDefault="00DD459E" w:rsidP="00940A1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05.2019-08.2019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АСПЗ</w:t>
            </w:r>
          </w:p>
        </w:tc>
        <w:tc>
          <w:tcPr>
            <w:tcW w:w="3260" w:type="dxa"/>
          </w:tcPr>
          <w:p w:rsidR="00DD459E" w:rsidRPr="00ED3825" w:rsidRDefault="00DD459E" w:rsidP="00AA08D5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Замена датчиков задымления</w:t>
            </w:r>
          </w:p>
        </w:tc>
        <w:tc>
          <w:tcPr>
            <w:tcW w:w="1417" w:type="dxa"/>
          </w:tcPr>
          <w:p w:rsidR="00DD459E" w:rsidRPr="00ED3825" w:rsidRDefault="00DD459E" w:rsidP="00940A1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По выходу из строя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D3825">
              <w:rPr>
                <w:rFonts w:ascii="Times New Roman" w:hAnsi="Times New Roman" w:cs="Times New Roman"/>
              </w:rPr>
              <w:t>и</w:t>
            </w:r>
            <w:proofErr w:type="gramEnd"/>
            <w:r w:rsidRPr="00ED382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DD459E" w:rsidRPr="00ED3825" w:rsidRDefault="00DD459E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пожаротушения</w:t>
            </w:r>
          </w:p>
        </w:tc>
        <w:tc>
          <w:tcPr>
            <w:tcW w:w="3260" w:type="dxa"/>
          </w:tcPr>
          <w:p w:rsidR="00DD459E" w:rsidRPr="00ED3825" w:rsidRDefault="00DD459E" w:rsidP="00AA08D5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Перекатка пожарных рукавов на новую складку</w:t>
            </w:r>
          </w:p>
        </w:tc>
        <w:tc>
          <w:tcPr>
            <w:tcW w:w="1417" w:type="dxa"/>
          </w:tcPr>
          <w:p w:rsidR="00DD459E" w:rsidRPr="00ED3825" w:rsidRDefault="002E2078" w:rsidP="00940A1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DD459E" w:rsidRPr="00ED382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7" w:type="dxa"/>
          </w:tcPr>
          <w:p w:rsidR="00DD459E" w:rsidRPr="00ED3825" w:rsidRDefault="00DD459E" w:rsidP="00BE522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До 31.08.2019</w:t>
            </w:r>
          </w:p>
        </w:tc>
      </w:tr>
      <w:tr w:rsidR="00DD459E" w:rsidTr="00847FF8">
        <w:tc>
          <w:tcPr>
            <w:tcW w:w="9638" w:type="dxa"/>
            <w:gridSpan w:val="5"/>
          </w:tcPr>
          <w:p w:rsidR="00DD459E" w:rsidRPr="00ED3825" w:rsidRDefault="00AF3EEC" w:rsidP="00AD6C47">
            <w:pPr>
              <w:ind w:left="14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D459E" w:rsidRPr="00ED3825">
              <w:rPr>
                <w:rFonts w:ascii="Times New Roman" w:hAnsi="Times New Roman" w:cs="Times New Roman"/>
                <w:b/>
              </w:rPr>
              <w:t>.Лифты</w:t>
            </w:r>
          </w:p>
        </w:tc>
      </w:tr>
      <w:tr w:rsidR="00DD459E" w:rsidTr="00847FF8">
        <w:tc>
          <w:tcPr>
            <w:tcW w:w="1701" w:type="dxa"/>
            <w:vAlign w:val="center"/>
          </w:tcPr>
          <w:p w:rsidR="00DD459E" w:rsidRPr="00ED3825" w:rsidRDefault="00DD459E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Инженерное оборудование</w:t>
            </w:r>
          </w:p>
        </w:tc>
        <w:tc>
          <w:tcPr>
            <w:tcW w:w="1843" w:type="dxa"/>
          </w:tcPr>
          <w:p w:rsidR="00DD459E" w:rsidRPr="00ED3825" w:rsidRDefault="00DD459E" w:rsidP="0007244C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3260" w:type="dxa"/>
            <w:vAlign w:val="center"/>
          </w:tcPr>
          <w:p w:rsidR="00DD459E" w:rsidRPr="00ED3825" w:rsidRDefault="00DD459E" w:rsidP="003D252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Ежегодное техническое освидетельствование лифтового оборудования</w:t>
            </w:r>
          </w:p>
        </w:tc>
        <w:tc>
          <w:tcPr>
            <w:tcW w:w="1417" w:type="dxa"/>
          </w:tcPr>
          <w:p w:rsidR="00DD459E" w:rsidRPr="00ED3825" w:rsidRDefault="00DD459E" w:rsidP="0048283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1</w:t>
            </w:r>
            <w:r w:rsidR="00482831" w:rsidRPr="00ED3825">
              <w:rPr>
                <w:rFonts w:ascii="Times New Roman" w:hAnsi="Times New Roman" w:cs="Times New Roman"/>
              </w:rPr>
              <w:t>2</w:t>
            </w:r>
            <w:r w:rsidRPr="00ED382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DD459E" w:rsidRPr="00ED3825" w:rsidRDefault="00DD459E" w:rsidP="0004535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2019</w:t>
            </w:r>
          </w:p>
        </w:tc>
      </w:tr>
      <w:tr w:rsidR="00B86F97" w:rsidTr="00FA063F">
        <w:tc>
          <w:tcPr>
            <w:tcW w:w="1701" w:type="dxa"/>
            <w:vAlign w:val="center"/>
          </w:tcPr>
          <w:p w:rsidR="00B86F97" w:rsidRPr="00ED3825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Инженерное оборудование</w:t>
            </w:r>
          </w:p>
        </w:tc>
        <w:tc>
          <w:tcPr>
            <w:tcW w:w="1843" w:type="dxa"/>
          </w:tcPr>
          <w:p w:rsidR="00B86F97" w:rsidRPr="00ED3825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3260" w:type="dxa"/>
          </w:tcPr>
          <w:p w:rsidR="00B86F97" w:rsidRPr="00B33356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редуктора грузового лифта в доме 54/4 парадная №1 грузовой лифт.</w:t>
            </w:r>
          </w:p>
        </w:tc>
        <w:tc>
          <w:tcPr>
            <w:tcW w:w="1417" w:type="dxa"/>
            <w:vAlign w:val="center"/>
          </w:tcPr>
          <w:p w:rsidR="00B86F97" w:rsidRPr="00B3335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7" w:type="dxa"/>
          </w:tcPr>
          <w:p w:rsidR="00B86F97" w:rsidRPr="00B3335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86F97" w:rsidTr="00FA063F">
        <w:tc>
          <w:tcPr>
            <w:tcW w:w="1701" w:type="dxa"/>
            <w:vAlign w:val="center"/>
          </w:tcPr>
          <w:p w:rsidR="00B86F97" w:rsidRPr="00ED3825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Инженерное оборудование</w:t>
            </w:r>
          </w:p>
        </w:tc>
        <w:tc>
          <w:tcPr>
            <w:tcW w:w="1843" w:type="dxa"/>
          </w:tcPr>
          <w:p w:rsidR="00B86F97" w:rsidRPr="00ED3825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3260" w:type="dxa"/>
          </w:tcPr>
          <w:p w:rsidR="00B86F97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освещения в лифтовых кабинах на </w:t>
            </w:r>
            <w:proofErr w:type="gramStart"/>
            <w:r>
              <w:rPr>
                <w:rFonts w:ascii="Times New Roman" w:hAnsi="Times New Roman" w:cs="Times New Roman"/>
              </w:rPr>
              <w:t>энергосберегающее</w:t>
            </w:r>
            <w:proofErr w:type="gramEnd"/>
          </w:p>
        </w:tc>
        <w:tc>
          <w:tcPr>
            <w:tcW w:w="1417" w:type="dxa"/>
            <w:vAlign w:val="center"/>
          </w:tcPr>
          <w:p w:rsidR="00B86F97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F97" w:rsidRPr="00B3335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05.2019-07.2019</w:t>
            </w:r>
          </w:p>
        </w:tc>
      </w:tr>
      <w:tr w:rsidR="00DD459E" w:rsidTr="00847FF8">
        <w:tc>
          <w:tcPr>
            <w:tcW w:w="9638" w:type="dxa"/>
            <w:gridSpan w:val="5"/>
          </w:tcPr>
          <w:p w:rsidR="00DD459E" w:rsidRPr="00ED3825" w:rsidRDefault="00AF3EEC" w:rsidP="00151AA0">
            <w:pPr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D459E" w:rsidRPr="00ED3825">
              <w:rPr>
                <w:rFonts w:ascii="Times New Roman" w:hAnsi="Times New Roman" w:cs="Times New Roman"/>
                <w:b/>
              </w:rPr>
              <w:t>.Вентиляция</w:t>
            </w:r>
          </w:p>
        </w:tc>
      </w:tr>
      <w:tr w:rsidR="00B86F97" w:rsidTr="00F561FA">
        <w:tc>
          <w:tcPr>
            <w:tcW w:w="1701" w:type="dxa"/>
            <w:vAlign w:val="center"/>
          </w:tcPr>
          <w:p w:rsidR="00B86F97" w:rsidRPr="00ED3825" w:rsidRDefault="00B86F97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B86F97" w:rsidRPr="00ED3825" w:rsidRDefault="00B86F97" w:rsidP="007D4C41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вентиляции</w:t>
            </w:r>
          </w:p>
        </w:tc>
        <w:tc>
          <w:tcPr>
            <w:tcW w:w="3260" w:type="dxa"/>
          </w:tcPr>
          <w:p w:rsidR="00B86F97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 проходимость вентиляционных каналов дом </w:t>
            </w:r>
          </w:p>
        </w:tc>
        <w:tc>
          <w:tcPr>
            <w:tcW w:w="1417" w:type="dxa"/>
            <w:vAlign w:val="center"/>
          </w:tcPr>
          <w:p w:rsidR="00B86F97" w:rsidRPr="00E65AE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86F97" w:rsidRPr="00E65AE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06.2019-09.2019</w:t>
            </w:r>
          </w:p>
        </w:tc>
      </w:tr>
      <w:tr w:rsidR="00B86F97" w:rsidTr="00F561FA">
        <w:tc>
          <w:tcPr>
            <w:tcW w:w="1701" w:type="dxa"/>
            <w:vAlign w:val="center"/>
          </w:tcPr>
          <w:p w:rsidR="00B86F97" w:rsidRPr="00ED3825" w:rsidRDefault="00B86F97" w:rsidP="00E65AE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Инженерные коммуникации</w:t>
            </w:r>
          </w:p>
        </w:tc>
        <w:tc>
          <w:tcPr>
            <w:tcW w:w="1843" w:type="dxa"/>
          </w:tcPr>
          <w:p w:rsidR="00B86F97" w:rsidRPr="00ED3825" w:rsidRDefault="00B86F97" w:rsidP="00151AA0">
            <w:pPr>
              <w:outlineLvl w:val="1"/>
              <w:rPr>
                <w:rFonts w:ascii="Times New Roman" w:hAnsi="Times New Roman" w:cs="Times New Roman"/>
              </w:rPr>
            </w:pPr>
            <w:r w:rsidRPr="00ED3825">
              <w:rPr>
                <w:rFonts w:ascii="Times New Roman" w:hAnsi="Times New Roman" w:cs="Times New Roman"/>
              </w:rPr>
              <w:t>Система вентиляции</w:t>
            </w:r>
          </w:p>
        </w:tc>
        <w:tc>
          <w:tcPr>
            <w:tcW w:w="3260" w:type="dxa"/>
          </w:tcPr>
          <w:p w:rsidR="00B86F97" w:rsidRPr="00E65AE6" w:rsidRDefault="00B86F97" w:rsidP="00845648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вентиляционных каналов. По результатам проверки.</w:t>
            </w:r>
          </w:p>
        </w:tc>
        <w:tc>
          <w:tcPr>
            <w:tcW w:w="1417" w:type="dxa"/>
            <w:vAlign w:val="center"/>
          </w:tcPr>
          <w:p w:rsidR="00B86F97" w:rsidRPr="00E65AE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F97" w:rsidRPr="00E65AE6" w:rsidRDefault="00B86F97" w:rsidP="0084564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06.2019-10.2019</w:t>
            </w:r>
          </w:p>
        </w:tc>
      </w:tr>
    </w:tbl>
    <w:p w:rsidR="00AD6C47" w:rsidRDefault="00AD6C47" w:rsidP="00151AA0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151AA0" w:rsidRPr="00151AA0" w:rsidRDefault="00151AA0" w:rsidP="00151AA0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sectPr w:rsidR="00151AA0" w:rsidRPr="00151AA0" w:rsidSect="000F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2FC"/>
    <w:multiLevelType w:val="hybridMultilevel"/>
    <w:tmpl w:val="9562801E"/>
    <w:lvl w:ilvl="0" w:tplc="BD4C8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A549D9"/>
    <w:multiLevelType w:val="hybridMultilevel"/>
    <w:tmpl w:val="16DEC5D6"/>
    <w:lvl w:ilvl="0" w:tplc="2BBAF61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7811"/>
    <w:multiLevelType w:val="hybridMultilevel"/>
    <w:tmpl w:val="C2D4B244"/>
    <w:lvl w:ilvl="0" w:tplc="2BBAF61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30B8"/>
    <w:rsid w:val="00005AEE"/>
    <w:rsid w:val="00013C1C"/>
    <w:rsid w:val="0002580C"/>
    <w:rsid w:val="0004535A"/>
    <w:rsid w:val="0007244C"/>
    <w:rsid w:val="0008686E"/>
    <w:rsid w:val="000960FC"/>
    <w:rsid w:val="000B2B95"/>
    <w:rsid w:val="000E298C"/>
    <w:rsid w:val="000F16AE"/>
    <w:rsid w:val="000F5932"/>
    <w:rsid w:val="00103E1B"/>
    <w:rsid w:val="00106A0D"/>
    <w:rsid w:val="00126D22"/>
    <w:rsid w:val="00151AA0"/>
    <w:rsid w:val="00192FA1"/>
    <w:rsid w:val="001B57A5"/>
    <w:rsid w:val="001C6161"/>
    <w:rsid w:val="001F00A1"/>
    <w:rsid w:val="00206047"/>
    <w:rsid w:val="00207C85"/>
    <w:rsid w:val="002130B8"/>
    <w:rsid w:val="002359C9"/>
    <w:rsid w:val="002543E2"/>
    <w:rsid w:val="00256477"/>
    <w:rsid w:val="002831B7"/>
    <w:rsid w:val="00285A28"/>
    <w:rsid w:val="0028666F"/>
    <w:rsid w:val="00291928"/>
    <w:rsid w:val="002933F8"/>
    <w:rsid w:val="00295447"/>
    <w:rsid w:val="002A5A31"/>
    <w:rsid w:val="002D6D17"/>
    <w:rsid w:val="002E2078"/>
    <w:rsid w:val="002E4CE6"/>
    <w:rsid w:val="002F6C90"/>
    <w:rsid w:val="003433C6"/>
    <w:rsid w:val="00347BB9"/>
    <w:rsid w:val="00355101"/>
    <w:rsid w:val="00397044"/>
    <w:rsid w:val="00410BA7"/>
    <w:rsid w:val="00467977"/>
    <w:rsid w:val="00482831"/>
    <w:rsid w:val="004C254D"/>
    <w:rsid w:val="004E02A0"/>
    <w:rsid w:val="004E2FD7"/>
    <w:rsid w:val="00501F00"/>
    <w:rsid w:val="00503974"/>
    <w:rsid w:val="0051295D"/>
    <w:rsid w:val="005257B3"/>
    <w:rsid w:val="00542C62"/>
    <w:rsid w:val="00556608"/>
    <w:rsid w:val="00570D6A"/>
    <w:rsid w:val="0057210F"/>
    <w:rsid w:val="005A4492"/>
    <w:rsid w:val="005A53B8"/>
    <w:rsid w:val="005B025C"/>
    <w:rsid w:val="005C5101"/>
    <w:rsid w:val="005C7469"/>
    <w:rsid w:val="005D2FD0"/>
    <w:rsid w:val="005E13F1"/>
    <w:rsid w:val="00623D87"/>
    <w:rsid w:val="006305D4"/>
    <w:rsid w:val="00641706"/>
    <w:rsid w:val="006651C0"/>
    <w:rsid w:val="006815FE"/>
    <w:rsid w:val="00682A94"/>
    <w:rsid w:val="0069361E"/>
    <w:rsid w:val="006942CD"/>
    <w:rsid w:val="006A1311"/>
    <w:rsid w:val="006A481A"/>
    <w:rsid w:val="006B6E1C"/>
    <w:rsid w:val="006C104D"/>
    <w:rsid w:val="006D38F7"/>
    <w:rsid w:val="006F2D7F"/>
    <w:rsid w:val="006F51F0"/>
    <w:rsid w:val="0071089F"/>
    <w:rsid w:val="00733859"/>
    <w:rsid w:val="00746C25"/>
    <w:rsid w:val="007474BD"/>
    <w:rsid w:val="007546B6"/>
    <w:rsid w:val="0075733C"/>
    <w:rsid w:val="00760E0E"/>
    <w:rsid w:val="00762591"/>
    <w:rsid w:val="00773D50"/>
    <w:rsid w:val="00776B02"/>
    <w:rsid w:val="00781D76"/>
    <w:rsid w:val="00782A3F"/>
    <w:rsid w:val="0079160B"/>
    <w:rsid w:val="007A2D70"/>
    <w:rsid w:val="007A2E74"/>
    <w:rsid w:val="007B0E83"/>
    <w:rsid w:val="007B5511"/>
    <w:rsid w:val="007B6ABB"/>
    <w:rsid w:val="007C3F88"/>
    <w:rsid w:val="007D4C41"/>
    <w:rsid w:val="007D531B"/>
    <w:rsid w:val="007E1829"/>
    <w:rsid w:val="007E24E4"/>
    <w:rsid w:val="007E2DA4"/>
    <w:rsid w:val="007E38DC"/>
    <w:rsid w:val="007E3E12"/>
    <w:rsid w:val="007E54F5"/>
    <w:rsid w:val="007F79AD"/>
    <w:rsid w:val="008032FD"/>
    <w:rsid w:val="008148E0"/>
    <w:rsid w:val="00827EE2"/>
    <w:rsid w:val="0084227A"/>
    <w:rsid w:val="00847FF8"/>
    <w:rsid w:val="008718C8"/>
    <w:rsid w:val="008829BF"/>
    <w:rsid w:val="0089087A"/>
    <w:rsid w:val="008B1EB4"/>
    <w:rsid w:val="008B5C44"/>
    <w:rsid w:val="008B7020"/>
    <w:rsid w:val="008C3079"/>
    <w:rsid w:val="008E0691"/>
    <w:rsid w:val="008E4564"/>
    <w:rsid w:val="008E5DA7"/>
    <w:rsid w:val="00906E92"/>
    <w:rsid w:val="009262F9"/>
    <w:rsid w:val="00973906"/>
    <w:rsid w:val="009A2B26"/>
    <w:rsid w:val="009C73A5"/>
    <w:rsid w:val="009F675E"/>
    <w:rsid w:val="00A32EAA"/>
    <w:rsid w:val="00A45E6F"/>
    <w:rsid w:val="00A53889"/>
    <w:rsid w:val="00A819E2"/>
    <w:rsid w:val="00A86B68"/>
    <w:rsid w:val="00AA08D5"/>
    <w:rsid w:val="00AB0ED1"/>
    <w:rsid w:val="00AD33F0"/>
    <w:rsid w:val="00AD6C47"/>
    <w:rsid w:val="00AE03B9"/>
    <w:rsid w:val="00AE58BD"/>
    <w:rsid w:val="00AF3EEC"/>
    <w:rsid w:val="00B05B46"/>
    <w:rsid w:val="00B206D3"/>
    <w:rsid w:val="00B2567B"/>
    <w:rsid w:val="00B26A77"/>
    <w:rsid w:val="00B33356"/>
    <w:rsid w:val="00B44B72"/>
    <w:rsid w:val="00B67EEE"/>
    <w:rsid w:val="00B67FC9"/>
    <w:rsid w:val="00B86F97"/>
    <w:rsid w:val="00B93129"/>
    <w:rsid w:val="00B94DB6"/>
    <w:rsid w:val="00BE5332"/>
    <w:rsid w:val="00BF50FF"/>
    <w:rsid w:val="00C05BBD"/>
    <w:rsid w:val="00C107E6"/>
    <w:rsid w:val="00C600A5"/>
    <w:rsid w:val="00C611A4"/>
    <w:rsid w:val="00C71458"/>
    <w:rsid w:val="00C76DD9"/>
    <w:rsid w:val="00C91822"/>
    <w:rsid w:val="00CD55BF"/>
    <w:rsid w:val="00CD683D"/>
    <w:rsid w:val="00D03B99"/>
    <w:rsid w:val="00D12B05"/>
    <w:rsid w:val="00D141B0"/>
    <w:rsid w:val="00D35680"/>
    <w:rsid w:val="00D4611F"/>
    <w:rsid w:val="00D473D2"/>
    <w:rsid w:val="00D47B84"/>
    <w:rsid w:val="00D52A7F"/>
    <w:rsid w:val="00D55F78"/>
    <w:rsid w:val="00D5655E"/>
    <w:rsid w:val="00D57859"/>
    <w:rsid w:val="00D97C59"/>
    <w:rsid w:val="00DB7514"/>
    <w:rsid w:val="00DD423D"/>
    <w:rsid w:val="00DD459E"/>
    <w:rsid w:val="00E65AE6"/>
    <w:rsid w:val="00E85390"/>
    <w:rsid w:val="00E92048"/>
    <w:rsid w:val="00EA5859"/>
    <w:rsid w:val="00EB150B"/>
    <w:rsid w:val="00EB2989"/>
    <w:rsid w:val="00EB35B0"/>
    <w:rsid w:val="00ED3825"/>
    <w:rsid w:val="00EE2428"/>
    <w:rsid w:val="00EE3EC6"/>
    <w:rsid w:val="00EF3DE7"/>
    <w:rsid w:val="00F13BE1"/>
    <w:rsid w:val="00F15327"/>
    <w:rsid w:val="00F25500"/>
    <w:rsid w:val="00F44F47"/>
    <w:rsid w:val="00F55E05"/>
    <w:rsid w:val="00F7499A"/>
    <w:rsid w:val="00F82220"/>
    <w:rsid w:val="00F95001"/>
    <w:rsid w:val="00FC0E78"/>
    <w:rsid w:val="00FC0F9F"/>
    <w:rsid w:val="00FE1DEA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1"/>
  </w:style>
  <w:style w:type="paragraph" w:styleId="2">
    <w:name w:val="heading 2"/>
    <w:basedOn w:val="a"/>
    <w:link w:val="20"/>
    <w:uiPriority w:val="9"/>
    <w:qFormat/>
    <w:rsid w:val="00213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AD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A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User227</cp:lastModifiedBy>
  <cp:revision>3</cp:revision>
  <cp:lastPrinted>2018-11-30T08:07:00Z</cp:lastPrinted>
  <dcterms:created xsi:type="dcterms:W3CDTF">2019-05-22T11:36:00Z</dcterms:created>
  <dcterms:modified xsi:type="dcterms:W3CDTF">2019-05-22T11:52:00Z</dcterms:modified>
</cp:coreProperties>
</file>